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B1" w:rsidRDefault="006643B1" w:rsidP="006643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 № 9 к ОП МБДОУ № 31                         </w:t>
      </w:r>
      <w:r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6643B1" w:rsidRDefault="006643B1" w:rsidP="006643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__________ Ж.В. Сергиенко</w:t>
      </w:r>
    </w:p>
    <w:p w:rsidR="006643B1" w:rsidRPr="006D6590" w:rsidRDefault="006643B1" w:rsidP="006643B1">
      <w:pPr>
        <w:pStyle w:val="ab"/>
        <w:jc w:val="both"/>
        <w:rPr>
          <w:rFonts w:ascii="Calibri" w:hAnsi="Calibri"/>
          <w:sz w:val="28"/>
          <w:szCs w:val="28"/>
          <w:lang w:val="ru-RU"/>
        </w:rPr>
      </w:pPr>
    </w:p>
    <w:p w:rsidR="006643B1" w:rsidRPr="006D6590" w:rsidRDefault="006643B1" w:rsidP="007D7387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590"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6643B1" w:rsidRPr="006D6590" w:rsidRDefault="006643B1" w:rsidP="007D7387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590">
        <w:rPr>
          <w:rFonts w:ascii="Times New Roman" w:hAnsi="Times New Roman"/>
          <w:b/>
          <w:sz w:val="28"/>
          <w:szCs w:val="28"/>
          <w:lang w:val="ru-RU"/>
        </w:rPr>
        <w:t>развивающей предметно-пространственной среды</w:t>
      </w:r>
    </w:p>
    <w:p w:rsidR="006643B1" w:rsidRPr="006D6590" w:rsidRDefault="007D7387" w:rsidP="007D7387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6643B1" w:rsidRPr="006D6590">
        <w:rPr>
          <w:rFonts w:ascii="Times New Roman" w:hAnsi="Times New Roman"/>
          <w:b/>
          <w:sz w:val="28"/>
          <w:szCs w:val="28"/>
          <w:lang w:val="ru-RU"/>
        </w:rPr>
        <w:t>узыкально-физкультурный зал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Перечень средств наглядности и демонстрации по музыкальному образованию.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1. Комплект портретов русских композиторов - 1 </w:t>
      </w:r>
      <w:proofErr w:type="spellStart"/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к-т</w:t>
      </w:r>
      <w:proofErr w:type="spellEnd"/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 Комплект портретов зарубежных композиторов -1к-т.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3.Иллюстрации к музыкальным произведениям для слушания музык -1к-т.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4. Иллюстрации к песням,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попевкам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-1 </w:t>
      </w:r>
      <w:proofErr w:type="spellStart"/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к-т</w:t>
      </w:r>
      <w:proofErr w:type="spellEnd"/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. 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Музыкальный конструктор объемный (7-ступеней) – 3 наборов.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6. Музыкальный конструктор плоскостной (7 ступеней) – 3 набора.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7. Пособие “Подвижные нотки”(4 пособия).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8. Пособие “Музыкальный кубик” 4 пособия.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9. Пособия для условно – образного моделирования “Сложи песенку”.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10. Пособия для условно – схематического моделирования “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оставь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танец”.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11. Музыкальный домик (2 этажа, для развития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звуковысотного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слуха).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12. Ритмичные кубики (для развития чувство ритма).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13.  Музыкальное лото.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14. Карточки – эмоции. </w:t>
      </w:r>
    </w:p>
    <w:p w:rsidR="006643B1" w:rsidRPr="006D6590" w:rsidRDefault="006643B1" w:rsidP="006643B1">
      <w:pPr>
        <w:pStyle w:val="ab"/>
        <w:ind w:left="0"/>
        <w:rPr>
          <w:rFonts w:ascii="Times New Roman" w:eastAsia="Times New Roman" w:hAnsi="Times New Roman"/>
          <w:sz w:val="24"/>
          <w:szCs w:val="24"/>
          <w:lang w:val="ru-RU"/>
        </w:rPr>
      </w:pPr>
      <w:r w:rsidRPr="006D6590">
        <w:rPr>
          <w:rFonts w:ascii="Times New Roman" w:eastAsia="Calibri" w:hAnsi="Times New Roman"/>
          <w:sz w:val="24"/>
          <w:szCs w:val="24"/>
          <w:lang w:val="ru-RU"/>
        </w:rPr>
        <w:t>15.Музыкальный веер.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 Музыкальные инструменты.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 Колокольчики –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10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 Маракасы – 4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 Бубны -4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 Погремушки – 14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 Деревянные ложки – 8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Молоточек музыкальный – 1 шт. </w:t>
      </w:r>
    </w:p>
    <w:p w:rsidR="006643B1" w:rsidRDefault="00977250" w:rsidP="0066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Музыкальная игрушка трещо</w:t>
      </w:r>
      <w:r w:rsidR="006643B1">
        <w:rPr>
          <w:rFonts w:ascii="Times New Roman" w:hAnsi="Times New Roman"/>
          <w:sz w:val="24"/>
          <w:szCs w:val="24"/>
        </w:rPr>
        <w:t>тка – 2 шт.</w:t>
      </w:r>
    </w:p>
    <w:p w:rsidR="006643B1" w:rsidRDefault="00977250" w:rsidP="0066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Свистулька ра</w:t>
      </w:r>
      <w:r w:rsidR="006643B1">
        <w:rPr>
          <w:rFonts w:ascii="Times New Roman" w:hAnsi="Times New Roman"/>
          <w:sz w:val="24"/>
          <w:szCs w:val="24"/>
        </w:rPr>
        <w:t>списная – 2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Ксилофон 8 тонов – 1 шт.  </w:t>
      </w:r>
    </w:p>
    <w:p w:rsidR="006643B1" w:rsidRDefault="00977250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Трещо</w:t>
      </w:r>
      <w:r w:rsidR="006643B1">
        <w:rPr>
          <w:rFonts w:ascii="Times New Roman" w:hAnsi="Times New Roman"/>
          <w:sz w:val="24"/>
          <w:szCs w:val="24"/>
        </w:rPr>
        <w:t>тка веерная – 1шт.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Музыкальные игрушки – самоделки.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Барабаны – 2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Бубны -4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 Атрибуты к танцам, песням, инсценировкам.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«Султанчики» - 14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Цветочки -10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-Платочки – 12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«Султанчики для снежинок» - 16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«Снежки» –  20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Флажки – 30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 Куклы кукольного театра.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Сказки «Репка», «Курочка Ряба», «Колобок»,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 Детские костюмы. 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«Заяц» – 1шт.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«Волк» – 1шт.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«Лиса» –  1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- «Белка» – 1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 Костюмы для взрослых.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Осень – 1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Снегурочка – 1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Снежная Королева – 1шт.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Дед Мороз –  1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Баба Яга- 1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Ведьма – 1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–  1 шт.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Домик на курьих ножках – 1 шт.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Технические информационно – коммуникативные средства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1.Музыкальный центр “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G”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2.Телевизор  “SAMSUNG”</w:t>
      </w:r>
    </w:p>
    <w:p w:rsidR="006643B1" w:rsidRPr="00E5307E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07E" w:rsidRPr="00E5307E">
        <w:rPr>
          <w:rFonts w:ascii="Times New Roman" w:hAnsi="Times New Roman"/>
          <w:sz w:val="24"/>
          <w:szCs w:val="24"/>
          <w:lang w:val="en-US" w:eastAsia="ru-RU"/>
        </w:rPr>
        <w:t>Casio</w:t>
      </w:r>
      <w:r w:rsidR="00E5307E" w:rsidRPr="00E530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307E" w:rsidRPr="00E5307E">
        <w:rPr>
          <w:rFonts w:ascii="Times New Roman" w:hAnsi="Times New Roman"/>
          <w:sz w:val="24"/>
          <w:szCs w:val="24"/>
          <w:lang w:val="en-US" w:eastAsia="ru-RU"/>
        </w:rPr>
        <w:t>Privia</w:t>
      </w:r>
      <w:proofErr w:type="spellEnd"/>
      <w:r w:rsidR="00E5307E" w:rsidRPr="00E53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307E" w:rsidRPr="00E5307E">
        <w:rPr>
          <w:rFonts w:ascii="Times New Roman" w:hAnsi="Times New Roman"/>
          <w:sz w:val="24"/>
          <w:szCs w:val="24"/>
          <w:lang w:val="en-US" w:eastAsia="ru-RU"/>
        </w:rPr>
        <w:t>PX</w:t>
      </w:r>
      <w:r w:rsidR="00E5307E" w:rsidRPr="00E5307E">
        <w:rPr>
          <w:rFonts w:ascii="Times New Roman" w:hAnsi="Times New Roman"/>
          <w:sz w:val="24"/>
          <w:szCs w:val="24"/>
          <w:lang w:eastAsia="ru-RU"/>
        </w:rPr>
        <w:t>-870</w:t>
      </w:r>
      <w:r w:rsidR="00E5307E" w:rsidRPr="00E5307E">
        <w:rPr>
          <w:rFonts w:ascii="Times New Roman" w:hAnsi="Times New Roman"/>
          <w:sz w:val="24"/>
          <w:szCs w:val="24"/>
          <w:lang w:val="en-US" w:eastAsia="ru-RU"/>
        </w:rPr>
        <w:t>BKS</w:t>
      </w:r>
      <w:r w:rsidR="00E5307E" w:rsidRPr="00E5307E">
        <w:rPr>
          <w:rFonts w:ascii="Times New Roman" w:hAnsi="Times New Roman"/>
          <w:sz w:val="24"/>
          <w:szCs w:val="24"/>
          <w:lang w:eastAsia="ru-RU"/>
        </w:rPr>
        <w:t xml:space="preserve"> цифровое пианино.</w:t>
      </w:r>
      <w:proofErr w:type="gramEnd"/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>Набор детских музыкальных инструментов.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5.Магнитофон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</w:p>
    <w:p w:rsidR="006643B1" w:rsidRDefault="006643B1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6.Хохломские стульчики (для детей) – 30 шт., столы –2 шт.</w:t>
      </w:r>
    </w:p>
    <w:p w:rsidR="00E5307E" w:rsidRDefault="00E5307E" w:rsidP="00664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4105"/>
        <w:gridCol w:w="2127"/>
        <w:gridCol w:w="1702"/>
      </w:tblGrid>
      <w:tr w:rsidR="00826F42" w:rsidTr="005F02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оборудования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Фактическое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</w:tc>
      </w:tr>
      <w:tr w:rsidR="00826F42" w:rsidTr="005F02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ходьбы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равновесия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Доска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зацепами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Доска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ребристой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поверхностью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rPr>
          <w:trHeight w:val="6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Скамейка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Канат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5 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26F42" w:rsidTr="005F026E">
        <w:trPr>
          <w:trHeight w:val="55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плоский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Высота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короткая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120-150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Лошадка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скакалка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бросания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ловли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Кегли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набора</w:t>
            </w:r>
            <w:proofErr w:type="spellEnd"/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Мешочек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грузом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150-200 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мини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баскетбола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ползания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лазанья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большая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Стенка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</w:tr>
      <w:tr w:rsidR="00826F42" w:rsidTr="005F026E">
        <w:trPr>
          <w:trHeight w:val="5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Тренажеры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простейшего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типа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гантели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короткая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50-60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Массажеры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мяч-массажер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826F42" w:rsidTr="005F026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826F42" w:rsidTr="005F026E">
        <w:trPr>
          <w:trHeight w:val="4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Обруч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54-60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826F42" w:rsidTr="005F026E">
        <w:trPr>
          <w:trHeight w:val="3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Обруч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большой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826F42" w:rsidTr="005F026E">
        <w:trPr>
          <w:trHeight w:val="4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короткая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75-80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см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F42" w:rsidTr="005F026E">
        <w:trPr>
          <w:trHeight w:val="5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42" w:rsidRDefault="00826F42" w:rsidP="005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Ходунки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42" w:rsidRDefault="00826F42" w:rsidP="005F026E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42" w:rsidRDefault="00826F42" w:rsidP="005F026E">
            <w:pPr>
              <w:pStyle w:val="ab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6F42" w:rsidRDefault="00826F42" w:rsidP="00826F42">
      <w:pPr>
        <w:pStyle w:val="ab"/>
        <w:rPr>
          <w:rFonts w:ascii="Calibri" w:eastAsia="Times New Roman" w:hAnsi="Calibri"/>
          <w:sz w:val="24"/>
          <w:szCs w:val="24"/>
        </w:rPr>
      </w:pPr>
    </w:p>
    <w:p w:rsidR="00826F42" w:rsidRDefault="00826F42" w:rsidP="00826F42">
      <w:pPr>
        <w:pStyle w:val="ab"/>
        <w:rPr>
          <w:sz w:val="24"/>
          <w:szCs w:val="24"/>
        </w:rPr>
      </w:pPr>
    </w:p>
    <w:p w:rsidR="00826F42" w:rsidRDefault="00826F42" w:rsidP="00826F42">
      <w:pPr>
        <w:spacing w:after="0" w:line="240" w:lineRule="auto"/>
        <w:ind w:left="426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6F42" w:rsidRDefault="00826F42" w:rsidP="00826F42"/>
    <w:p w:rsidR="006643B1" w:rsidRPr="006D6590" w:rsidRDefault="006643B1" w:rsidP="006643B1">
      <w:pPr>
        <w:pStyle w:val="ab"/>
        <w:rPr>
          <w:rFonts w:ascii="Calibri" w:eastAsia="Times New Roman" w:hAnsi="Calibri"/>
          <w:sz w:val="24"/>
          <w:szCs w:val="24"/>
          <w:lang w:val="ru-RU"/>
        </w:rPr>
      </w:pPr>
    </w:p>
    <w:p w:rsidR="006643B1" w:rsidRDefault="006643B1" w:rsidP="006643B1">
      <w:pPr>
        <w:pStyle w:val="ab"/>
        <w:rPr>
          <w:rFonts w:ascii="Calibri" w:eastAsia="Times New Roman" w:hAnsi="Calibri"/>
          <w:sz w:val="24"/>
          <w:szCs w:val="24"/>
        </w:rPr>
      </w:pPr>
    </w:p>
    <w:p w:rsidR="006643B1" w:rsidRDefault="006643B1" w:rsidP="006643B1">
      <w:pPr>
        <w:pStyle w:val="ab"/>
        <w:rPr>
          <w:sz w:val="24"/>
          <w:szCs w:val="24"/>
        </w:rPr>
      </w:pPr>
    </w:p>
    <w:p w:rsidR="006643B1" w:rsidRDefault="006643B1" w:rsidP="006643B1">
      <w:pPr>
        <w:spacing w:after="0" w:line="240" w:lineRule="auto"/>
        <w:ind w:left="426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3B1" w:rsidRDefault="006643B1" w:rsidP="006643B1"/>
    <w:p w:rsidR="00011A38" w:rsidRDefault="00011A38"/>
    <w:sectPr w:rsidR="00011A38" w:rsidSect="0001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B1"/>
    <w:rsid w:val="00011A38"/>
    <w:rsid w:val="00113A14"/>
    <w:rsid w:val="0038706B"/>
    <w:rsid w:val="005C69B7"/>
    <w:rsid w:val="00626FE1"/>
    <w:rsid w:val="006643B1"/>
    <w:rsid w:val="007D7387"/>
    <w:rsid w:val="00826F42"/>
    <w:rsid w:val="00942E1C"/>
    <w:rsid w:val="00977250"/>
    <w:rsid w:val="009A1D35"/>
    <w:rsid w:val="00C549E8"/>
    <w:rsid w:val="00E5307E"/>
    <w:rsid w:val="00F3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1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A14"/>
    <w:rPr>
      <w:b/>
      <w:bCs/>
    </w:rPr>
  </w:style>
  <w:style w:type="character" w:styleId="a9">
    <w:name w:val="Emphasis"/>
    <w:basedOn w:val="a0"/>
    <w:uiPriority w:val="20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13A14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13A14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</cp:revision>
  <cp:lastPrinted>2019-08-19T20:55:00Z</cp:lastPrinted>
  <dcterms:created xsi:type="dcterms:W3CDTF">2019-08-19T16:50:00Z</dcterms:created>
  <dcterms:modified xsi:type="dcterms:W3CDTF">2019-12-12T10:37:00Z</dcterms:modified>
</cp:coreProperties>
</file>